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1076"/>
        <w:gridCol w:w="1848"/>
        <w:gridCol w:w="6647"/>
      </w:tblGrid>
      <w:tr w:rsidR="00A54F18" w:rsidRPr="00A54F18" w:rsidTr="00A54F18">
        <w:trPr>
          <w:trHeight w:val="2115"/>
        </w:trPr>
        <w:tc>
          <w:tcPr>
            <w:tcW w:w="23740" w:type="dxa"/>
            <w:gridSpan w:val="3"/>
            <w:hideMark/>
          </w:tcPr>
          <w:p w:rsidR="00A54F18" w:rsidRPr="00A54F18" w:rsidRDefault="00A54F18" w:rsidP="00A54F18">
            <w:pPr>
              <w:rPr>
                <w:b/>
                <w:bCs/>
              </w:rPr>
            </w:pPr>
            <w:bookmarkStart w:id="0" w:name="_GoBack"/>
            <w:r w:rsidRPr="00A54F18">
              <w:rPr>
                <w:b/>
                <w:bCs/>
              </w:rPr>
              <w:t xml:space="preserve">Перечень и коды главных администраторов доходов  бюджета Запорожского сельского поселения Темрюкского района,  источников финансирования дефицита бюджета Запорожского сельского поселения Темрюкского района, закрепляемые за ними виды (подвиды) доходов бюджета Запорожского сельского поселения Темрюкского района и коды </w:t>
            </w:r>
            <w:proofErr w:type="gramStart"/>
            <w:r w:rsidRPr="00A54F18">
              <w:rPr>
                <w:b/>
                <w:bCs/>
              </w:rPr>
              <w:t>классификации источников финансирования дефицита  бюджета  Запорожского сельского поселения</w:t>
            </w:r>
            <w:proofErr w:type="gramEnd"/>
          </w:p>
        </w:tc>
      </w:tr>
      <w:bookmarkEnd w:id="0"/>
      <w:tr w:rsidR="00A54F18" w:rsidRPr="00A54F18" w:rsidTr="00A54F18">
        <w:trPr>
          <w:trHeight w:val="240"/>
        </w:trPr>
        <w:tc>
          <w:tcPr>
            <w:tcW w:w="23740" w:type="dxa"/>
            <w:gridSpan w:val="3"/>
            <w:noWrap/>
            <w:hideMark/>
          </w:tcPr>
          <w:p w:rsidR="00A54F18" w:rsidRPr="00A54F18" w:rsidRDefault="00A54F18" w:rsidP="00A54F18">
            <w:pPr>
              <w:rPr>
                <w:b/>
                <w:bCs/>
              </w:rPr>
            </w:pPr>
          </w:p>
        </w:tc>
      </w:tr>
      <w:tr w:rsidR="00A54F18" w:rsidRPr="00A54F18" w:rsidTr="00A54F18">
        <w:trPr>
          <w:trHeight w:val="975"/>
        </w:trPr>
        <w:tc>
          <w:tcPr>
            <w:tcW w:w="6880" w:type="dxa"/>
            <w:gridSpan w:val="2"/>
            <w:hideMark/>
          </w:tcPr>
          <w:p w:rsidR="00A54F18" w:rsidRPr="00A54F18" w:rsidRDefault="00A54F18" w:rsidP="00A54F18">
            <w:r w:rsidRPr="00A54F18">
              <w:t>Код бюджетной классификации Российской Федерации</w:t>
            </w:r>
          </w:p>
        </w:tc>
        <w:tc>
          <w:tcPr>
            <w:tcW w:w="16860" w:type="dxa"/>
            <w:vMerge w:val="restart"/>
            <w:hideMark/>
          </w:tcPr>
          <w:p w:rsidR="00A54F18" w:rsidRPr="00A54F18" w:rsidRDefault="00A54F18" w:rsidP="00A54F18">
            <w:r w:rsidRPr="00A54F18">
              <w:t xml:space="preserve">Наименование </w:t>
            </w:r>
          </w:p>
        </w:tc>
      </w:tr>
      <w:tr w:rsidR="00A54F18" w:rsidRPr="00A54F18" w:rsidTr="00A54F18">
        <w:trPr>
          <w:trHeight w:val="4860"/>
        </w:trPr>
        <w:tc>
          <w:tcPr>
            <w:tcW w:w="2440" w:type="dxa"/>
            <w:hideMark/>
          </w:tcPr>
          <w:p w:rsidR="00A54F18" w:rsidRPr="00A54F18" w:rsidRDefault="00A54F18" w:rsidP="00A54F18">
            <w:r w:rsidRPr="00A54F18">
              <w:t xml:space="preserve">главного администратора  доходов и источников </w:t>
            </w:r>
            <w:proofErr w:type="gramStart"/>
            <w:r w:rsidRPr="00A54F18">
              <w:t>финансирования дефицита бюджета Запорожского сельского поселения Темрюкского района</w:t>
            </w:r>
            <w:proofErr w:type="gramEnd"/>
          </w:p>
        </w:tc>
        <w:tc>
          <w:tcPr>
            <w:tcW w:w="4440" w:type="dxa"/>
            <w:hideMark/>
          </w:tcPr>
          <w:p w:rsidR="00A54F18" w:rsidRPr="00A54F18" w:rsidRDefault="00A54F18" w:rsidP="00A54F18">
            <w:r w:rsidRPr="00A54F18">
              <w:t xml:space="preserve">доходов и  источников </w:t>
            </w:r>
            <w:proofErr w:type="gramStart"/>
            <w:r w:rsidRPr="00A54F18">
              <w:t>финансирования  дефицита  бюджета Запорожского сельского поселения Темрюкского района</w:t>
            </w:r>
            <w:proofErr w:type="gramEnd"/>
          </w:p>
        </w:tc>
        <w:tc>
          <w:tcPr>
            <w:tcW w:w="16860" w:type="dxa"/>
            <w:vMerge/>
            <w:hideMark/>
          </w:tcPr>
          <w:p w:rsidR="00A54F18" w:rsidRPr="00A54F18" w:rsidRDefault="00A54F18"/>
        </w:tc>
      </w:tr>
      <w:tr w:rsidR="00A54F18" w:rsidRPr="00A54F18" w:rsidTr="00A54F18">
        <w:trPr>
          <w:trHeight w:val="915"/>
        </w:trPr>
        <w:tc>
          <w:tcPr>
            <w:tcW w:w="2440" w:type="dxa"/>
            <w:noWrap/>
            <w:hideMark/>
          </w:tcPr>
          <w:p w:rsidR="00A54F18" w:rsidRPr="00A54F18" w:rsidRDefault="00A54F18" w:rsidP="00A54F18">
            <w:r w:rsidRPr="00A54F18">
              <w:t>1</w:t>
            </w:r>
          </w:p>
        </w:tc>
        <w:tc>
          <w:tcPr>
            <w:tcW w:w="4440" w:type="dxa"/>
            <w:noWrap/>
            <w:hideMark/>
          </w:tcPr>
          <w:p w:rsidR="00A54F18" w:rsidRPr="00A54F18" w:rsidRDefault="00A54F18" w:rsidP="00A54F18">
            <w:r w:rsidRPr="00A54F18">
              <w:t>2</w:t>
            </w:r>
          </w:p>
        </w:tc>
        <w:tc>
          <w:tcPr>
            <w:tcW w:w="16860" w:type="dxa"/>
            <w:hideMark/>
          </w:tcPr>
          <w:p w:rsidR="00A54F18" w:rsidRPr="00A54F18" w:rsidRDefault="00A54F18" w:rsidP="00A54F18">
            <w:r w:rsidRPr="00A54F18">
              <w:t>3</w:t>
            </w:r>
          </w:p>
        </w:tc>
      </w:tr>
      <w:tr w:rsidR="00A54F18" w:rsidRPr="00A54F18" w:rsidTr="00A54F18">
        <w:trPr>
          <w:trHeight w:val="705"/>
        </w:trPr>
        <w:tc>
          <w:tcPr>
            <w:tcW w:w="2440" w:type="dxa"/>
            <w:hideMark/>
          </w:tcPr>
          <w:p w:rsidR="00A54F18" w:rsidRPr="00A54F18" w:rsidRDefault="00A54F18" w:rsidP="00A54F18">
            <w:pPr>
              <w:rPr>
                <w:b/>
                <w:bCs/>
              </w:rPr>
            </w:pPr>
            <w:r w:rsidRPr="00A54F18">
              <w:rPr>
                <w:b/>
                <w:bCs/>
              </w:rPr>
              <w:t>992</w:t>
            </w:r>
          </w:p>
        </w:tc>
        <w:tc>
          <w:tcPr>
            <w:tcW w:w="4440" w:type="dxa"/>
            <w:noWrap/>
            <w:hideMark/>
          </w:tcPr>
          <w:p w:rsidR="00A54F18" w:rsidRPr="00A54F18" w:rsidRDefault="00A54F18" w:rsidP="00A54F18">
            <w:pPr>
              <w:rPr>
                <w:b/>
                <w:bCs/>
              </w:rPr>
            </w:pPr>
          </w:p>
        </w:tc>
        <w:tc>
          <w:tcPr>
            <w:tcW w:w="16860" w:type="dxa"/>
            <w:hideMark/>
          </w:tcPr>
          <w:p w:rsidR="00A54F18" w:rsidRPr="00A54F18" w:rsidRDefault="00A54F18" w:rsidP="00A54F18">
            <w:pPr>
              <w:rPr>
                <w:b/>
                <w:bCs/>
              </w:rPr>
            </w:pPr>
            <w:r w:rsidRPr="00A54F18">
              <w:rPr>
                <w:b/>
                <w:bCs/>
              </w:rPr>
              <w:t>Администрация Запорожского сельского поселения  муниципального образования                         Темрюкского района</w:t>
            </w:r>
          </w:p>
        </w:tc>
      </w:tr>
      <w:tr w:rsidR="00A54F18" w:rsidRPr="00A54F18" w:rsidTr="00A54F18">
        <w:trPr>
          <w:trHeight w:val="97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 xml:space="preserve"> 1 11 05035 10 0000 120</w:t>
            </w:r>
          </w:p>
        </w:tc>
        <w:tc>
          <w:tcPr>
            <w:tcW w:w="16860" w:type="dxa"/>
            <w:hideMark/>
          </w:tcPr>
          <w:p w:rsidR="00A54F18" w:rsidRPr="00A54F18" w:rsidRDefault="00A54F18">
            <w:r w:rsidRPr="00A54F18">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A54F18" w:rsidRPr="00A54F18" w:rsidTr="00A54F18">
        <w:trPr>
          <w:trHeight w:val="900"/>
        </w:trPr>
        <w:tc>
          <w:tcPr>
            <w:tcW w:w="2440" w:type="dxa"/>
            <w:hideMark/>
          </w:tcPr>
          <w:p w:rsidR="00A54F18" w:rsidRPr="00A54F18" w:rsidRDefault="00A54F18" w:rsidP="00A54F18">
            <w:r w:rsidRPr="00A54F18">
              <w:t>992</w:t>
            </w:r>
          </w:p>
        </w:tc>
        <w:tc>
          <w:tcPr>
            <w:tcW w:w="4440" w:type="dxa"/>
            <w:noWrap/>
            <w:hideMark/>
          </w:tcPr>
          <w:p w:rsidR="00A54F18" w:rsidRPr="00A54F18" w:rsidRDefault="00A54F18" w:rsidP="00A54F18">
            <w:r w:rsidRPr="00A54F18">
              <w:t>1 11 07015 10 0000 120</w:t>
            </w:r>
          </w:p>
        </w:tc>
        <w:tc>
          <w:tcPr>
            <w:tcW w:w="16860" w:type="dxa"/>
            <w:hideMark/>
          </w:tcPr>
          <w:p w:rsidR="00A54F18" w:rsidRPr="00A54F18" w:rsidRDefault="00A54F18">
            <w:r w:rsidRPr="00A54F18">
              <w:t>Доходы от перечисления части прибыли, оставшейся после уплаты налогов и иных обязательных платежей муниципальных унитарных предприятий, созданных поселениями</w:t>
            </w:r>
          </w:p>
        </w:tc>
      </w:tr>
      <w:tr w:rsidR="00A54F18" w:rsidRPr="00A54F18" w:rsidTr="00A54F18">
        <w:trPr>
          <w:trHeight w:val="64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1 13 01995 10 0000 130</w:t>
            </w:r>
          </w:p>
        </w:tc>
        <w:tc>
          <w:tcPr>
            <w:tcW w:w="16860" w:type="dxa"/>
            <w:hideMark/>
          </w:tcPr>
          <w:p w:rsidR="00A54F18" w:rsidRPr="00A54F18" w:rsidRDefault="00A54F18">
            <w:r w:rsidRPr="00A54F18">
              <w:t xml:space="preserve">Прочие доходы от оказания платных услуг (работ) получателями средств бюджетов поселений </w:t>
            </w:r>
          </w:p>
        </w:tc>
      </w:tr>
      <w:tr w:rsidR="00A54F18" w:rsidRPr="00A54F18" w:rsidTr="00A54F18">
        <w:trPr>
          <w:trHeight w:val="49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1 13 02995 10 0000 130</w:t>
            </w:r>
          </w:p>
        </w:tc>
        <w:tc>
          <w:tcPr>
            <w:tcW w:w="16860" w:type="dxa"/>
            <w:hideMark/>
          </w:tcPr>
          <w:p w:rsidR="00A54F18" w:rsidRPr="00A54F18" w:rsidRDefault="00A54F18">
            <w:r w:rsidRPr="00A54F18">
              <w:t>Прочие доходы от компенсации затрат бюджетов поселений</w:t>
            </w:r>
          </w:p>
        </w:tc>
      </w:tr>
      <w:tr w:rsidR="00A54F18" w:rsidRPr="00A54F18" w:rsidTr="00A54F18">
        <w:trPr>
          <w:trHeight w:val="1005"/>
        </w:trPr>
        <w:tc>
          <w:tcPr>
            <w:tcW w:w="2440" w:type="dxa"/>
            <w:hideMark/>
          </w:tcPr>
          <w:p w:rsidR="00A54F18" w:rsidRPr="00A54F18" w:rsidRDefault="00A54F18" w:rsidP="00A54F18">
            <w:r w:rsidRPr="00A54F18">
              <w:lastRenderedPageBreak/>
              <w:t>992</w:t>
            </w:r>
          </w:p>
        </w:tc>
        <w:tc>
          <w:tcPr>
            <w:tcW w:w="4440" w:type="dxa"/>
            <w:noWrap/>
            <w:hideMark/>
          </w:tcPr>
          <w:p w:rsidR="00A54F18" w:rsidRPr="00A54F18" w:rsidRDefault="00A54F18" w:rsidP="00A54F18">
            <w:r w:rsidRPr="00A54F18">
              <w:t>1 16 32000 10 0000 140</w:t>
            </w:r>
          </w:p>
        </w:tc>
        <w:tc>
          <w:tcPr>
            <w:tcW w:w="16860" w:type="dxa"/>
            <w:hideMark/>
          </w:tcPr>
          <w:p w:rsidR="00A54F18" w:rsidRPr="00A54F18" w:rsidRDefault="00A54F18">
            <w:r w:rsidRPr="00A54F18">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поселений)</w:t>
            </w:r>
          </w:p>
        </w:tc>
      </w:tr>
      <w:tr w:rsidR="00A54F18" w:rsidRPr="00A54F18" w:rsidTr="00A54F18">
        <w:trPr>
          <w:trHeight w:val="1020"/>
        </w:trPr>
        <w:tc>
          <w:tcPr>
            <w:tcW w:w="2440" w:type="dxa"/>
            <w:hideMark/>
          </w:tcPr>
          <w:p w:rsidR="00A54F18" w:rsidRPr="00A54F18" w:rsidRDefault="00A54F18" w:rsidP="00A54F18">
            <w:r w:rsidRPr="00A54F18">
              <w:t>992</w:t>
            </w:r>
          </w:p>
        </w:tc>
        <w:tc>
          <w:tcPr>
            <w:tcW w:w="4440" w:type="dxa"/>
            <w:noWrap/>
            <w:hideMark/>
          </w:tcPr>
          <w:p w:rsidR="00A54F18" w:rsidRPr="00A54F18" w:rsidRDefault="00A54F18" w:rsidP="00A54F18">
            <w:r w:rsidRPr="00A54F18">
              <w:t>1 16 33050 10 0000 140</w:t>
            </w:r>
          </w:p>
        </w:tc>
        <w:tc>
          <w:tcPr>
            <w:tcW w:w="16860" w:type="dxa"/>
            <w:hideMark/>
          </w:tcPr>
          <w:p w:rsidR="00A54F18" w:rsidRPr="00A54F18" w:rsidRDefault="00A54F18">
            <w:r w:rsidRPr="00A54F18">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r>
      <w:tr w:rsidR="00A54F18" w:rsidRPr="00A54F18" w:rsidTr="00A54F18">
        <w:trPr>
          <w:trHeight w:val="645"/>
        </w:trPr>
        <w:tc>
          <w:tcPr>
            <w:tcW w:w="2440" w:type="dxa"/>
            <w:hideMark/>
          </w:tcPr>
          <w:p w:rsidR="00A54F18" w:rsidRPr="00A54F18" w:rsidRDefault="00A54F18" w:rsidP="00A54F18">
            <w:r w:rsidRPr="00A54F18">
              <w:t>992</w:t>
            </w:r>
          </w:p>
        </w:tc>
        <w:tc>
          <w:tcPr>
            <w:tcW w:w="4440" w:type="dxa"/>
            <w:noWrap/>
            <w:hideMark/>
          </w:tcPr>
          <w:p w:rsidR="00A54F18" w:rsidRPr="00A54F18" w:rsidRDefault="00A54F18" w:rsidP="00A54F18">
            <w:r w:rsidRPr="00A54F18">
              <w:t>1 16 90050 10 0000 140</w:t>
            </w:r>
          </w:p>
        </w:tc>
        <w:tc>
          <w:tcPr>
            <w:tcW w:w="16860" w:type="dxa"/>
            <w:hideMark/>
          </w:tcPr>
          <w:p w:rsidR="00A54F18" w:rsidRPr="00A54F18" w:rsidRDefault="00A54F18">
            <w:r w:rsidRPr="00A54F18">
              <w:t>Прочие поступления от денежных взысканий (штрафов) и иных сумм в возмещение ущерба, зачисляемые в бюджеты поселений</w:t>
            </w:r>
          </w:p>
        </w:tc>
      </w:tr>
      <w:tr w:rsidR="00A54F18" w:rsidRPr="00A54F18" w:rsidTr="00A54F18">
        <w:trPr>
          <w:trHeight w:val="480"/>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1 17 01050 10 0000 180</w:t>
            </w:r>
          </w:p>
        </w:tc>
        <w:tc>
          <w:tcPr>
            <w:tcW w:w="16860" w:type="dxa"/>
            <w:hideMark/>
          </w:tcPr>
          <w:p w:rsidR="00A54F18" w:rsidRPr="00A54F18" w:rsidRDefault="00A54F18">
            <w:r w:rsidRPr="00A54F18">
              <w:t>Невыясненные поступления, зачисляемые в бюджет поселения</w:t>
            </w:r>
          </w:p>
        </w:tc>
      </w:tr>
      <w:tr w:rsidR="00A54F18" w:rsidRPr="00A54F18" w:rsidTr="00A54F18">
        <w:trPr>
          <w:trHeight w:val="49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1 17 05050 10 0000 180</w:t>
            </w:r>
          </w:p>
        </w:tc>
        <w:tc>
          <w:tcPr>
            <w:tcW w:w="16860" w:type="dxa"/>
            <w:hideMark/>
          </w:tcPr>
          <w:p w:rsidR="00A54F18" w:rsidRPr="00A54F18" w:rsidRDefault="00A54F18">
            <w:r w:rsidRPr="00A54F18">
              <w:t>Прочие неналоговые доходы  бюджетов поселений</w:t>
            </w:r>
          </w:p>
        </w:tc>
      </w:tr>
      <w:tr w:rsidR="00A54F18" w:rsidRPr="00A54F18" w:rsidTr="00A54F18">
        <w:trPr>
          <w:trHeight w:val="37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2 02 01001 10 0000 151</w:t>
            </w:r>
          </w:p>
        </w:tc>
        <w:tc>
          <w:tcPr>
            <w:tcW w:w="16860" w:type="dxa"/>
            <w:hideMark/>
          </w:tcPr>
          <w:p w:rsidR="00A54F18" w:rsidRPr="00A54F18" w:rsidRDefault="00A54F18">
            <w:r w:rsidRPr="00A54F18">
              <w:t>Дотации  бюджетам поселений на выравнивание  бюджетной обеспеченности</w:t>
            </w:r>
          </w:p>
        </w:tc>
      </w:tr>
      <w:tr w:rsidR="00A54F18" w:rsidRPr="00A54F18" w:rsidTr="00A54F18">
        <w:trPr>
          <w:trHeight w:val="67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2 020 1003 10 0000 151</w:t>
            </w:r>
          </w:p>
        </w:tc>
        <w:tc>
          <w:tcPr>
            <w:tcW w:w="16860" w:type="dxa"/>
            <w:hideMark/>
          </w:tcPr>
          <w:p w:rsidR="00A54F18" w:rsidRPr="00A54F18" w:rsidRDefault="00A54F18">
            <w:r w:rsidRPr="00A54F18">
              <w:t>Дотации  бюджетам поселений на поддержку мер по обеспечению сбалансированности бюджетов</w:t>
            </w:r>
          </w:p>
        </w:tc>
      </w:tr>
      <w:tr w:rsidR="00A54F18" w:rsidRPr="00A54F18" w:rsidTr="00A54F18">
        <w:trPr>
          <w:trHeight w:val="37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2 02 02999 10 0000151</w:t>
            </w:r>
          </w:p>
        </w:tc>
        <w:tc>
          <w:tcPr>
            <w:tcW w:w="16860" w:type="dxa"/>
            <w:hideMark/>
          </w:tcPr>
          <w:p w:rsidR="00A54F18" w:rsidRPr="00A54F18" w:rsidRDefault="00A54F18">
            <w:r w:rsidRPr="00A54F18">
              <w:t>Прочие субсидии бюджетам поселений</w:t>
            </w:r>
          </w:p>
        </w:tc>
      </w:tr>
      <w:tr w:rsidR="00A54F18" w:rsidRPr="00A54F18" w:rsidTr="00A54F18">
        <w:trPr>
          <w:trHeight w:val="570"/>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202 04999 10 0000 151</w:t>
            </w:r>
          </w:p>
        </w:tc>
        <w:tc>
          <w:tcPr>
            <w:tcW w:w="16860" w:type="dxa"/>
            <w:hideMark/>
          </w:tcPr>
          <w:p w:rsidR="00A54F18" w:rsidRPr="00A54F18" w:rsidRDefault="00A54F18">
            <w:r w:rsidRPr="00A54F18">
              <w:t xml:space="preserve">Прочие межбюджетные </w:t>
            </w:r>
            <w:proofErr w:type="spellStart"/>
            <w:r w:rsidRPr="00A54F18">
              <w:t>трансферты</w:t>
            </w:r>
            <w:proofErr w:type="gramStart"/>
            <w:r w:rsidRPr="00A54F18">
              <w:t>,п</w:t>
            </w:r>
            <w:proofErr w:type="gramEnd"/>
            <w:r w:rsidRPr="00A54F18">
              <w:t>ередаваемые</w:t>
            </w:r>
            <w:proofErr w:type="spellEnd"/>
            <w:r w:rsidRPr="00A54F18">
              <w:t xml:space="preserve"> бюджетам поселений</w:t>
            </w:r>
          </w:p>
        </w:tc>
      </w:tr>
      <w:tr w:rsidR="00A54F18" w:rsidRPr="00A54F18" w:rsidTr="00A54F18">
        <w:trPr>
          <w:trHeight w:val="660"/>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2 02 03015 10 0000 151</w:t>
            </w:r>
          </w:p>
        </w:tc>
        <w:tc>
          <w:tcPr>
            <w:tcW w:w="16860" w:type="dxa"/>
            <w:hideMark/>
          </w:tcPr>
          <w:p w:rsidR="00A54F18" w:rsidRPr="00A54F18" w:rsidRDefault="00A54F18">
            <w:r w:rsidRPr="00A54F18">
              <w:t>Субвенции бюджетам  поселений на осуществление первичного воинского учета на территориях, где отсутствуют военные комиссариаты</w:t>
            </w:r>
          </w:p>
        </w:tc>
      </w:tr>
      <w:tr w:rsidR="00A54F18" w:rsidRPr="00A54F18" w:rsidTr="00A54F18">
        <w:trPr>
          <w:trHeight w:val="720"/>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2 02 03024 10 0000 151</w:t>
            </w:r>
          </w:p>
        </w:tc>
        <w:tc>
          <w:tcPr>
            <w:tcW w:w="16860" w:type="dxa"/>
            <w:hideMark/>
          </w:tcPr>
          <w:p w:rsidR="00A54F18" w:rsidRPr="00A54F18" w:rsidRDefault="00A54F18">
            <w:r w:rsidRPr="00A54F18">
              <w:t>Субвенции бюджетам  поселений на выполнение передаваемых полномочий субъектов Российской Федерации</w:t>
            </w:r>
          </w:p>
        </w:tc>
      </w:tr>
      <w:tr w:rsidR="00A54F18" w:rsidRPr="00A54F18" w:rsidTr="00A54F18">
        <w:trPr>
          <w:trHeight w:val="106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2 07 05010 10 0000 180</w:t>
            </w:r>
          </w:p>
        </w:tc>
        <w:tc>
          <w:tcPr>
            <w:tcW w:w="16860" w:type="dxa"/>
            <w:hideMark/>
          </w:tcPr>
          <w:p w:rsidR="00A54F18" w:rsidRPr="00A54F18" w:rsidRDefault="00A54F18">
            <w:r w:rsidRPr="00A54F18">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поселений</w:t>
            </w:r>
          </w:p>
        </w:tc>
      </w:tr>
      <w:tr w:rsidR="00A54F18" w:rsidRPr="00A54F18" w:rsidTr="00A54F18">
        <w:trPr>
          <w:trHeight w:val="660"/>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2 07 05020 10 0000 180</w:t>
            </w:r>
          </w:p>
        </w:tc>
        <w:tc>
          <w:tcPr>
            <w:tcW w:w="16860" w:type="dxa"/>
            <w:hideMark/>
          </w:tcPr>
          <w:p w:rsidR="00A54F18" w:rsidRPr="00A54F18" w:rsidRDefault="00A54F18">
            <w:r w:rsidRPr="00A54F18">
              <w:t>Поступления от денежных пожертвований, предоставляемых физическими лицами получателям средств бюджетов поселений</w:t>
            </w:r>
          </w:p>
        </w:tc>
      </w:tr>
      <w:tr w:rsidR="00A54F18" w:rsidRPr="00A54F18" w:rsidTr="00A54F18">
        <w:trPr>
          <w:trHeight w:val="40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2 07 05030 10 0000 180</w:t>
            </w:r>
          </w:p>
        </w:tc>
        <w:tc>
          <w:tcPr>
            <w:tcW w:w="16860" w:type="dxa"/>
            <w:hideMark/>
          </w:tcPr>
          <w:p w:rsidR="00A54F18" w:rsidRPr="00A54F18" w:rsidRDefault="00A54F18">
            <w:r w:rsidRPr="00A54F18">
              <w:t>Прочие безвозмездные поступления в бюджеты поселений</w:t>
            </w:r>
          </w:p>
        </w:tc>
      </w:tr>
      <w:tr w:rsidR="00A54F18" w:rsidRPr="00A54F18" w:rsidTr="00A54F18">
        <w:trPr>
          <w:trHeight w:val="930"/>
        </w:trPr>
        <w:tc>
          <w:tcPr>
            <w:tcW w:w="2440" w:type="dxa"/>
            <w:hideMark/>
          </w:tcPr>
          <w:p w:rsidR="00A54F18" w:rsidRPr="00A54F18" w:rsidRDefault="00A54F18" w:rsidP="00A54F18">
            <w:r w:rsidRPr="00A54F18">
              <w:t>992</w:t>
            </w:r>
          </w:p>
        </w:tc>
        <w:tc>
          <w:tcPr>
            <w:tcW w:w="4440" w:type="dxa"/>
            <w:noWrap/>
            <w:hideMark/>
          </w:tcPr>
          <w:p w:rsidR="00A54F18" w:rsidRPr="00A54F18" w:rsidRDefault="00A54F18" w:rsidP="00A54F18">
            <w:r w:rsidRPr="00A54F18">
              <w:t>2 18 05010 10 0000 151</w:t>
            </w:r>
          </w:p>
        </w:tc>
        <w:tc>
          <w:tcPr>
            <w:tcW w:w="16860" w:type="dxa"/>
            <w:hideMark/>
          </w:tcPr>
          <w:p w:rsidR="00A54F18" w:rsidRPr="00A54F18" w:rsidRDefault="00A54F18">
            <w:r w:rsidRPr="00A54F18">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54F18" w:rsidRPr="00A54F18" w:rsidTr="00A54F18">
        <w:trPr>
          <w:trHeight w:val="780"/>
        </w:trPr>
        <w:tc>
          <w:tcPr>
            <w:tcW w:w="2440" w:type="dxa"/>
            <w:hideMark/>
          </w:tcPr>
          <w:p w:rsidR="00A54F18" w:rsidRPr="00A54F18" w:rsidRDefault="00A54F18" w:rsidP="00A54F18">
            <w:r w:rsidRPr="00A54F18">
              <w:t>992</w:t>
            </w:r>
          </w:p>
        </w:tc>
        <w:tc>
          <w:tcPr>
            <w:tcW w:w="4440" w:type="dxa"/>
            <w:noWrap/>
            <w:hideMark/>
          </w:tcPr>
          <w:p w:rsidR="00A54F18" w:rsidRPr="00A54F18" w:rsidRDefault="00A54F18" w:rsidP="00A54F18">
            <w:r w:rsidRPr="00A54F18">
              <w:t>2 19 05000 10 0000 151</w:t>
            </w:r>
          </w:p>
        </w:tc>
        <w:tc>
          <w:tcPr>
            <w:tcW w:w="16860" w:type="dxa"/>
            <w:hideMark/>
          </w:tcPr>
          <w:p w:rsidR="00A54F18" w:rsidRPr="00A54F18" w:rsidRDefault="00A54F18">
            <w:r w:rsidRPr="00A54F18">
              <w:t>Возврат остатков субсидий, субвенций и иных межбюджетных трансфертов, имеющих целевое назначение, прошлых лет из бюджетов поселений</w:t>
            </w:r>
          </w:p>
        </w:tc>
      </w:tr>
      <w:tr w:rsidR="00A54F18" w:rsidRPr="00A54F18" w:rsidTr="00A54F18">
        <w:trPr>
          <w:trHeight w:val="375"/>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0 10 50201 10  0000 510</w:t>
            </w:r>
          </w:p>
        </w:tc>
        <w:tc>
          <w:tcPr>
            <w:tcW w:w="16860" w:type="dxa"/>
            <w:hideMark/>
          </w:tcPr>
          <w:p w:rsidR="00A54F18" w:rsidRPr="00A54F18" w:rsidRDefault="00A54F18">
            <w:r w:rsidRPr="00A54F18">
              <w:t>Увеличение прочих остатков денежных средств бюджетов поселений</w:t>
            </w:r>
          </w:p>
        </w:tc>
      </w:tr>
      <w:tr w:rsidR="00A54F18" w:rsidRPr="00A54F18" w:rsidTr="00A54F18">
        <w:trPr>
          <w:trHeight w:val="540"/>
        </w:trPr>
        <w:tc>
          <w:tcPr>
            <w:tcW w:w="2440" w:type="dxa"/>
            <w:hideMark/>
          </w:tcPr>
          <w:p w:rsidR="00A54F18" w:rsidRPr="00A54F18" w:rsidRDefault="00A54F18" w:rsidP="00A54F18">
            <w:r w:rsidRPr="00A54F18">
              <w:t>992</w:t>
            </w:r>
          </w:p>
        </w:tc>
        <w:tc>
          <w:tcPr>
            <w:tcW w:w="4440" w:type="dxa"/>
            <w:hideMark/>
          </w:tcPr>
          <w:p w:rsidR="00A54F18" w:rsidRPr="00A54F18" w:rsidRDefault="00A54F18" w:rsidP="00A54F18">
            <w:r w:rsidRPr="00A54F18">
              <w:t>0 10 50201 10  0000 610</w:t>
            </w:r>
          </w:p>
        </w:tc>
        <w:tc>
          <w:tcPr>
            <w:tcW w:w="16860" w:type="dxa"/>
            <w:hideMark/>
          </w:tcPr>
          <w:p w:rsidR="00A54F18" w:rsidRPr="00A54F18" w:rsidRDefault="00A54F18">
            <w:r w:rsidRPr="00A54F18">
              <w:t>Уменьшение прочих остатков денежных средств бюджета поселения</w:t>
            </w:r>
          </w:p>
        </w:tc>
      </w:tr>
      <w:tr w:rsidR="00A54F18" w:rsidRPr="00A54F18" w:rsidTr="00A54F18">
        <w:trPr>
          <w:trHeight w:val="810"/>
        </w:trPr>
        <w:tc>
          <w:tcPr>
            <w:tcW w:w="6880" w:type="dxa"/>
            <w:gridSpan w:val="2"/>
            <w:hideMark/>
          </w:tcPr>
          <w:p w:rsidR="00A54F18" w:rsidRPr="00A54F18" w:rsidRDefault="00A54F18" w:rsidP="00A54F18">
            <w:r w:rsidRPr="00A54F18">
              <w:t>Начальник финансового отдела</w:t>
            </w:r>
          </w:p>
        </w:tc>
        <w:tc>
          <w:tcPr>
            <w:tcW w:w="16860" w:type="dxa"/>
            <w:hideMark/>
          </w:tcPr>
          <w:p w:rsidR="00A54F18" w:rsidRPr="00A54F18" w:rsidRDefault="00A54F18" w:rsidP="00A54F18">
            <w:proofErr w:type="spellStart"/>
            <w:r w:rsidRPr="00A54F18">
              <w:t>С.Н.Кихаева</w:t>
            </w:r>
            <w:proofErr w:type="spellEnd"/>
          </w:p>
        </w:tc>
      </w:tr>
    </w:tbl>
    <w:p w:rsidR="007B06A5" w:rsidRDefault="007B06A5"/>
    <w:sectPr w:rsidR="007B06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F18"/>
    <w:rsid w:val="007B06A5"/>
    <w:rsid w:val="007C7BDD"/>
    <w:rsid w:val="00A54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4F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4F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3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582</Words>
  <Characters>3318</Characters>
  <Application>Microsoft Office Word</Application>
  <DocSecurity>0</DocSecurity>
  <Lines>27</Lines>
  <Paragraphs>7</Paragraphs>
  <ScaleCrop>false</ScaleCrop>
  <Company>SPecialiST RePack</Company>
  <LinksUpToDate>false</LinksUpToDate>
  <CharactersWithSpaces>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2016-12-23T11:42:00Z</dcterms:created>
  <dcterms:modified xsi:type="dcterms:W3CDTF">2016-12-23T11:43:00Z</dcterms:modified>
</cp:coreProperties>
</file>